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9F" w:rsidRDefault="00224B9F" w:rsidP="00224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Dovolili jsme si rozdělit obory do dvou castingových dní:</w:t>
      </w:r>
    </w:p>
    <w:p w:rsidR="00224B9F" w:rsidRDefault="00224B9F" w:rsidP="00224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SKUPINA A </w:t>
      </w:r>
      <w:r>
        <w:rPr>
          <w:rFonts w:ascii="Arial" w:hAnsi="Arial" w:cs="Arial"/>
          <w:b/>
          <w:sz w:val="24"/>
          <w:szCs w:val="24"/>
        </w:rPr>
        <w:tab/>
        <w:t xml:space="preserve">-     </w:t>
      </w:r>
      <w:r>
        <w:rPr>
          <w:rFonts w:ascii="Arial" w:hAnsi="Arial" w:cs="Arial"/>
          <w:b/>
          <w:sz w:val="24"/>
          <w:szCs w:val="24"/>
        </w:rPr>
        <w:tab/>
        <w:t xml:space="preserve">Pondělí 24. 2. 2014 od 14 hodin </w:t>
      </w:r>
      <w:r>
        <w:rPr>
          <w:rFonts w:ascii="Arial" w:hAnsi="Arial" w:cs="Arial"/>
          <w:sz w:val="24"/>
          <w:szCs w:val="24"/>
        </w:rPr>
        <w:t>(zpěváci, hudebníci)</w:t>
      </w:r>
    </w:p>
    <w:p w:rsidR="00224B9F" w:rsidRDefault="00224B9F" w:rsidP="00224B9F">
      <w:p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SKUPINA B -     Středa 26. 2. 2014 od 14 hodin </w:t>
      </w:r>
      <w:r>
        <w:rPr>
          <w:rFonts w:ascii="Arial" w:hAnsi="Arial" w:cs="Arial"/>
          <w:sz w:val="26"/>
          <w:szCs w:val="24"/>
        </w:rPr>
        <w:t>(tanečníci, aerobik, bojové umění, karate, psí sporty,  žonglování, kouzelníci, mažoretky a další sporty, umělci).</w:t>
      </w:r>
    </w:p>
    <w:p w:rsidR="00C12B2B" w:rsidRDefault="00C12B2B"/>
    <w:sectPr w:rsidR="00C12B2B" w:rsidSect="00C1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B9F"/>
    <w:rsid w:val="00224B9F"/>
    <w:rsid w:val="00C1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B9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2014-01-21T09:02:00Z</dcterms:created>
  <dcterms:modified xsi:type="dcterms:W3CDTF">2014-01-21T09:02:00Z</dcterms:modified>
</cp:coreProperties>
</file>